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431464">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533CEC">
            <w:pPr>
              <w:rPr>
                <w:rFonts w:ascii="Arial" w:hAnsi="Arial"/>
              </w:rPr>
            </w:pPr>
            <w:r>
              <w:rPr>
                <w:rFonts w:ascii="Arial" w:hAnsi="Arial"/>
              </w:rPr>
              <w:t>Jan 201</w:t>
            </w:r>
            <w:r w:rsidR="005C0414">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5C0414">
              <w:rPr>
                <w:rFonts w:ascii="Arial" w:hAnsi="Arial"/>
              </w:rPr>
              <w:t>2</w:t>
            </w: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D06DB">
            <w:pPr>
              <w:jc w:val="center"/>
              <w:rPr>
                <w:rFonts w:ascii="Arial" w:hAnsi="Arial"/>
              </w:rPr>
            </w:pPr>
            <w:r>
              <w:rPr>
                <w:rFonts w:ascii="Arial" w:hAnsi="Arial"/>
              </w:rPr>
              <w:t>“Colin Kirkwood”</w:t>
            </w:r>
          </w:p>
        </w:tc>
        <w:tc>
          <w:tcPr>
            <w:tcW w:w="1260" w:type="dxa"/>
          </w:tcPr>
          <w:p w:rsidR="00D1300B" w:rsidRDefault="00FD06DB">
            <w:pPr>
              <w:rPr>
                <w:rFonts w:ascii="Arial" w:hAnsi="Arial"/>
              </w:rPr>
            </w:pPr>
            <w:r>
              <w:rPr>
                <w:rFonts w:ascii="Arial" w:hAnsi="Arial"/>
              </w:rPr>
              <w:t>Jan/13</w:t>
            </w:r>
            <w:bookmarkStart w:id="0" w:name="_GoBack"/>
            <w:bookmarkEnd w:id="0"/>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C0414">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r w:rsidRPr="00DC0457">
                    <w:rPr>
                      <w:rFonts w:ascii="Arial" w:hAnsi="Arial"/>
                      <w:b/>
                    </w:rPr>
                    <w:t>Text Reference</w:t>
                  </w: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r w:rsidRPr="00DC0457">
                    <w:rPr>
                      <w:rFonts w:ascii="Arial" w:hAnsi="Arial"/>
                    </w:rPr>
                    <w:t>8.1 – 8.4</w:t>
                  </w: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r w:rsidRPr="00DC0457">
                    <w:rPr>
                      <w:rFonts w:ascii="Arial" w:hAnsi="Arial"/>
                    </w:rPr>
                    <w:t>11.1 – 11.5</w:t>
                  </w: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r w:rsidRPr="00DC0457">
                    <w:rPr>
                      <w:rFonts w:ascii="Arial" w:hAnsi="Arial"/>
                    </w:rPr>
                    <w:t>12.1 – 12.5</w:t>
                  </w: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r w:rsidRPr="00DC0457">
                    <w:rPr>
                      <w:rFonts w:ascii="Arial" w:hAnsi="Arial"/>
                    </w:rPr>
                    <w:t>17.1 – 17.5</w:t>
                  </w: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Default="001F5A84" w:rsidP="001F5A84">
            <w:pPr>
              <w:numPr>
                <w:ilvl w:val="0"/>
                <w:numId w:val="13"/>
              </w:numPr>
              <w:tabs>
                <w:tab w:val="clear" w:pos="720"/>
              </w:tabs>
              <w:ind w:left="585" w:hanging="585"/>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w:t>
            </w:r>
            <w:proofErr w:type="spellStart"/>
            <w:r>
              <w:rPr>
                <w:rFonts w:ascii="Arial" w:hAnsi="Arial"/>
              </w:rPr>
              <w:t>Reda</w:t>
            </w:r>
            <w:proofErr w:type="spellEnd"/>
            <w:r>
              <w:rPr>
                <w:rFonts w:ascii="Arial" w:hAnsi="Arial"/>
              </w:rPr>
              <w:t xml:space="preserve">, E. E. (2008). </w:t>
            </w:r>
            <w:r w:rsidR="008E42CA">
              <w:rPr>
                <w:rFonts w:ascii="Arial" w:hAnsi="Arial"/>
                <w:u w:val="single"/>
              </w:rPr>
              <w:t>Introduction to Technical M</w:t>
            </w:r>
            <w:r>
              <w:rPr>
                <w:rFonts w:ascii="Arial" w:hAnsi="Arial"/>
                <w:u w:val="single"/>
              </w:rPr>
              <w:t>athematics</w:t>
            </w:r>
            <w:r>
              <w:rPr>
                <w:rFonts w:ascii="Arial" w:hAnsi="Arial"/>
              </w:rPr>
              <w:t xml:space="preserve"> (5</w:t>
            </w:r>
            <w:r w:rsidRPr="0048460D">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smartTag w:uri="urn:schemas-microsoft-com:office:smarttags" w:element="place">
              <w:smartTag w:uri="urn:schemas-microsoft-com:office:smarttags" w:element="City">
                <w:r>
                  <w:rPr>
                    <w:rFonts w:ascii="Arial" w:hAnsi="Arial"/>
                  </w:rPr>
                  <w:t>Toronto</w:t>
                </w:r>
              </w:smartTag>
            </w:smartTag>
            <w:r>
              <w:rPr>
                <w:rFonts w:ascii="Arial" w:hAnsi="Arial"/>
              </w:rPr>
              <w:t>: Pearson Addison Wesley</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1F5A84">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r>
              <w:rPr>
                <w:rFonts w:ascii="Arial" w:hAnsi="Arial" w:cs="Arial"/>
                <w:sz w:val="24"/>
                <w:szCs w:val="24"/>
              </w:rPr>
              <w:t xml:space="preserve">   Unit Test – 15%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C9063B" w:rsidRDefault="00C9063B">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C9063B" w:rsidTr="00C9063B">
        <w:trPr>
          <w:cantSplit/>
        </w:trPr>
        <w:tc>
          <w:tcPr>
            <w:tcW w:w="675" w:type="dxa"/>
          </w:tcPr>
          <w:p w:rsidR="00C9063B" w:rsidRDefault="00C9063B" w:rsidP="00C9063B">
            <w:pPr>
              <w:rPr>
                <w:rFonts w:ascii="Arial" w:hAnsi="Arial"/>
                <w:b/>
              </w:rPr>
            </w:pPr>
            <w:r>
              <w:rPr>
                <w:rFonts w:ascii="Arial" w:hAnsi="Arial"/>
                <w:b/>
              </w:rPr>
              <w:t>VI.</w:t>
            </w:r>
          </w:p>
        </w:tc>
        <w:tc>
          <w:tcPr>
            <w:tcW w:w="8181" w:type="dxa"/>
            <w:gridSpan w:val="2"/>
          </w:tcPr>
          <w:p w:rsidR="00C9063B" w:rsidRDefault="00C9063B" w:rsidP="00C9063B">
            <w:pPr>
              <w:rPr>
                <w:rFonts w:ascii="Arial" w:hAnsi="Arial"/>
                <w:b/>
              </w:rPr>
            </w:pPr>
            <w:r>
              <w:rPr>
                <w:rFonts w:ascii="Arial" w:hAnsi="Arial"/>
                <w:b/>
              </w:rPr>
              <w:t>SPECIAL NOTES:</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Default="00C9063B" w:rsidP="00C9063B">
            <w:pPr>
              <w:ind w:left="720"/>
              <w:rPr>
                <w:rFonts w:ascii="Arial" w:hAnsi="Arial" w:cs="Arial"/>
                <w:szCs w:val="24"/>
                <w:u w:val="single"/>
              </w:rPr>
            </w:pPr>
            <w:r>
              <w:rPr>
                <w:rFonts w:ascii="Arial" w:hAnsi="Arial" w:cs="Arial"/>
                <w:szCs w:val="24"/>
                <w:u w:val="single"/>
              </w:rPr>
              <w:t>Attendance:</w:t>
            </w:r>
          </w:p>
          <w:p w:rsidR="00C9063B" w:rsidRDefault="00C9063B" w:rsidP="00C9063B">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Pr="0004491B" w:rsidRDefault="00C9063B" w:rsidP="00C9063B">
            <w:pPr>
              <w:rPr>
                <w:rFonts w:ascii="Arial" w:hAnsi="Arial" w:cs="Arial"/>
                <w:szCs w:val="24"/>
                <w:u w:val="single"/>
                <w:lang w:eastAsia="en-CA"/>
              </w:rPr>
            </w:pPr>
          </w:p>
        </w:tc>
      </w:tr>
      <w:tr w:rsidR="00C9063B" w:rsidRPr="001F503D" w:rsidTr="00C9063B">
        <w:trPr>
          <w:cantSplit/>
        </w:trPr>
        <w:tc>
          <w:tcPr>
            <w:tcW w:w="675" w:type="dxa"/>
          </w:tcPr>
          <w:p w:rsidR="00C9063B" w:rsidRPr="001F503D" w:rsidRDefault="00C9063B" w:rsidP="00C9063B">
            <w:pPr>
              <w:rPr>
                <w:rFonts w:ascii="Arial" w:hAnsi="Arial"/>
                <w:b/>
              </w:rPr>
            </w:pPr>
            <w:r w:rsidRPr="001F503D">
              <w:rPr>
                <w:rFonts w:ascii="Arial" w:hAnsi="Arial"/>
                <w:b/>
              </w:rPr>
              <w:t>VII.</w:t>
            </w:r>
          </w:p>
        </w:tc>
        <w:tc>
          <w:tcPr>
            <w:tcW w:w="8181" w:type="dxa"/>
            <w:gridSpan w:val="2"/>
          </w:tcPr>
          <w:p w:rsidR="00C9063B" w:rsidRDefault="00C9063B" w:rsidP="00C9063B">
            <w:pPr>
              <w:rPr>
                <w:rFonts w:ascii="Arial" w:hAnsi="Arial"/>
                <w:b/>
              </w:rPr>
            </w:pPr>
            <w:r>
              <w:rPr>
                <w:rFonts w:ascii="Arial" w:hAnsi="Arial"/>
                <w:b/>
              </w:rPr>
              <w:t xml:space="preserve">COURSE OUTLINE </w:t>
            </w:r>
            <w:r w:rsidRPr="001F503D">
              <w:rPr>
                <w:rFonts w:ascii="Arial" w:hAnsi="Arial"/>
                <w:b/>
              </w:rPr>
              <w:t>ADDENDUM:</w:t>
            </w:r>
          </w:p>
          <w:p w:rsidR="00C9063B" w:rsidRPr="001F503D" w:rsidRDefault="00C9063B" w:rsidP="00C9063B">
            <w:pPr>
              <w:rPr>
                <w:rFonts w:ascii="Arial" w:hAnsi="Arial"/>
                <w:b/>
              </w:rPr>
            </w:pPr>
          </w:p>
        </w:tc>
      </w:tr>
      <w:tr w:rsidR="00C9063B" w:rsidRPr="001F503D" w:rsidTr="00C9063B">
        <w:trPr>
          <w:cantSplit/>
        </w:trPr>
        <w:tc>
          <w:tcPr>
            <w:tcW w:w="675" w:type="dxa"/>
          </w:tcPr>
          <w:p w:rsidR="00C9063B" w:rsidRDefault="00C9063B" w:rsidP="00C9063B">
            <w:pPr>
              <w:rPr>
                <w:rFonts w:ascii="Arial" w:hAnsi="Arial"/>
              </w:rPr>
            </w:pPr>
          </w:p>
        </w:tc>
        <w:tc>
          <w:tcPr>
            <w:tcW w:w="8181" w:type="dxa"/>
            <w:gridSpan w:val="2"/>
          </w:tcPr>
          <w:p w:rsidR="00C9063B" w:rsidRPr="001F503D" w:rsidRDefault="00C9063B" w:rsidP="00C9063B">
            <w:pPr>
              <w:rPr>
                <w:rFonts w:ascii="Arial" w:hAnsi="Arial"/>
              </w:rPr>
            </w:pPr>
            <w:r>
              <w:rPr>
                <w:rFonts w:ascii="Arial" w:hAnsi="Arial"/>
              </w:rPr>
              <w:t>The provisions contained in the addendum located on the portal form part of this course outline.</w:t>
            </w:r>
          </w:p>
        </w:tc>
      </w:tr>
    </w:tbl>
    <w:p w:rsidR="00D1300B" w:rsidRDefault="00D1300B">
      <w:pPr>
        <w:rPr>
          <w:rFonts w:ascii="Arial" w:hAnsi="Arial" w:cs="Arial"/>
        </w:rPr>
      </w:pPr>
    </w:p>
    <w:sectPr w:rsidR="00D1300B" w:rsidSect="00352BE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6D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116D7F"/>
    <w:rsid w:val="0013201F"/>
    <w:rsid w:val="001F5A84"/>
    <w:rsid w:val="00200610"/>
    <w:rsid w:val="002D0F95"/>
    <w:rsid w:val="002D73C8"/>
    <w:rsid w:val="00352BEF"/>
    <w:rsid w:val="00353827"/>
    <w:rsid w:val="00387AF8"/>
    <w:rsid w:val="003D0B70"/>
    <w:rsid w:val="003D5562"/>
    <w:rsid w:val="00415DA5"/>
    <w:rsid w:val="00431464"/>
    <w:rsid w:val="004E30EE"/>
    <w:rsid w:val="00533CEC"/>
    <w:rsid w:val="00582C5B"/>
    <w:rsid w:val="005A28BC"/>
    <w:rsid w:val="005C0414"/>
    <w:rsid w:val="005C2F19"/>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5995"/>
    <w:rsid w:val="00A9176F"/>
    <w:rsid w:val="00AB5FFE"/>
    <w:rsid w:val="00AD4583"/>
    <w:rsid w:val="00B12775"/>
    <w:rsid w:val="00B50404"/>
    <w:rsid w:val="00B778BA"/>
    <w:rsid w:val="00B835FC"/>
    <w:rsid w:val="00C0550E"/>
    <w:rsid w:val="00C9063B"/>
    <w:rsid w:val="00C97897"/>
    <w:rsid w:val="00D1300B"/>
    <w:rsid w:val="00D3117D"/>
    <w:rsid w:val="00DC0457"/>
    <w:rsid w:val="00E25868"/>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6680C-681E-4F8B-A637-A6AF8F9674E1}">
  <ds:schemaRefs>
    <ds:schemaRef ds:uri="http://schemas.openxmlformats.org/officeDocument/2006/bibliography"/>
  </ds:schemaRefs>
</ds:datastoreItem>
</file>

<file path=customXml/itemProps2.xml><?xml version="1.0" encoding="utf-8"?>
<ds:datastoreItem xmlns:ds="http://schemas.openxmlformats.org/officeDocument/2006/customXml" ds:itemID="{4C5B99B1-5028-474D-B393-F8C2B6BA8CE6}"/>
</file>

<file path=customXml/itemProps3.xml><?xml version="1.0" encoding="utf-8"?>
<ds:datastoreItem xmlns:ds="http://schemas.openxmlformats.org/officeDocument/2006/customXml" ds:itemID="{10E0B55C-F8F8-4B9A-8C7F-820198550259}"/>
</file>

<file path=customXml/itemProps4.xml><?xml version="1.0" encoding="utf-8"?>
<ds:datastoreItem xmlns:ds="http://schemas.openxmlformats.org/officeDocument/2006/customXml" ds:itemID="{AED4DA57-B231-45CD-9DCD-54107414A811}"/>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2010-12-21T18:49:00Z</cp:lastPrinted>
  <dcterms:created xsi:type="dcterms:W3CDTF">2013-01-02T21:03:00Z</dcterms:created>
  <dcterms:modified xsi:type="dcterms:W3CDTF">2013-01-02T21:03:00Z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5561000</vt:r8>
  </property>
</Properties>
</file>